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21" w:rsidRPr="00DB0DB6" w:rsidRDefault="00395B21" w:rsidP="00395B21">
      <w:pPr>
        <w:ind w:firstLine="708"/>
        <w:jc w:val="both"/>
      </w:pPr>
      <w:r w:rsidRPr="00DB0DB6">
        <w:t xml:space="preserve">1. </w:t>
      </w:r>
      <w:r w:rsidR="005238FD" w:rsidRPr="00DB0DB6">
        <w:t xml:space="preserve">Понимание информационных систем (ИС), геоинформационных поисковых систем, баз </w:t>
      </w:r>
      <w:proofErr w:type="spellStart"/>
      <w:r w:rsidR="005238FD" w:rsidRPr="00DB0DB6">
        <w:t>геоданных</w:t>
      </w:r>
      <w:proofErr w:type="spellEnd"/>
      <w:r w:rsidR="005238FD" w:rsidRPr="00DB0DB6">
        <w:t>, систем управления информацией (ИСУ), картографических баз данных (КБД). История развития баз данных в ГИС-технологиях.</w:t>
      </w:r>
    </w:p>
    <w:p w:rsidR="005238FD" w:rsidRPr="00DB0DB6" w:rsidRDefault="00395B21" w:rsidP="00395B21">
      <w:pPr>
        <w:ind w:firstLine="708"/>
        <w:jc w:val="both"/>
      </w:pPr>
      <w:r w:rsidRPr="00DB0DB6">
        <w:t xml:space="preserve">2. </w:t>
      </w:r>
      <w:r w:rsidR="005238FD" w:rsidRPr="00DB0DB6">
        <w:t>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DB0DB6" w:rsidRPr="00DB0DB6" w:rsidRDefault="00395B21" w:rsidP="00395B21">
      <w:pPr>
        <w:ind w:firstLine="708"/>
        <w:jc w:val="both"/>
      </w:pPr>
      <w:r w:rsidRPr="00DB0DB6">
        <w:t xml:space="preserve">3. </w:t>
      </w:r>
      <w:r w:rsidR="00DB0DB6" w:rsidRPr="00DB0DB6">
        <w:t xml:space="preserve">. Классификация пространственных баз </w:t>
      </w:r>
      <w:proofErr w:type="spellStart"/>
      <w:r w:rsidR="00DB0DB6" w:rsidRPr="00DB0DB6">
        <w:t>геоданных</w:t>
      </w:r>
      <w:proofErr w:type="spellEnd"/>
      <w:r w:rsidR="00DB0DB6" w:rsidRPr="00DB0DB6">
        <w:t xml:space="preserve">. Классификация баз данных в </w:t>
      </w:r>
      <w:proofErr w:type="spellStart"/>
      <w:r w:rsidR="00DB0DB6" w:rsidRPr="00DB0DB6">
        <w:t>ArcGIS</w:t>
      </w:r>
      <w:proofErr w:type="spellEnd"/>
      <w:r w:rsidR="00DB0DB6" w:rsidRPr="00DB0DB6">
        <w:t>. Векторное и растровое представление объектов и их атрибутов.</w:t>
      </w:r>
    </w:p>
    <w:p w:rsidR="00395B21" w:rsidRPr="00DB0DB6" w:rsidRDefault="00395B21" w:rsidP="00395B21">
      <w:pPr>
        <w:ind w:firstLine="708"/>
        <w:jc w:val="both"/>
      </w:pPr>
      <w:r w:rsidRPr="00DB0DB6">
        <w:t>4.</w:t>
      </w:r>
      <w:r w:rsidR="00C24E8B" w:rsidRPr="00DB0DB6">
        <w:t xml:space="preserve"> </w:t>
      </w:r>
      <w:r w:rsidR="00DB0DB6" w:rsidRPr="00DB0DB6">
        <w:t xml:space="preserve">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</w:t>
      </w:r>
      <w:proofErr w:type="gramStart"/>
      <w:r w:rsidR="00DB0DB6" w:rsidRPr="00DB0DB6">
        <w:t>демографических</w:t>
      </w:r>
      <w:proofErr w:type="gramEnd"/>
      <w:r w:rsidR="00DB0DB6" w:rsidRPr="00DB0DB6">
        <w:t xml:space="preserve"> </w:t>
      </w:r>
      <w:proofErr w:type="spellStart"/>
      <w:r w:rsidR="00DB0DB6" w:rsidRPr="00DB0DB6">
        <w:t>геоданных</w:t>
      </w:r>
      <w:proofErr w:type="spellEnd"/>
      <w:r w:rsidR="00DB0DB6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5.</w:t>
      </w:r>
      <w:r w:rsidR="00C24E8B" w:rsidRPr="00DB0DB6">
        <w:t xml:space="preserve"> </w:t>
      </w:r>
      <w:r w:rsidR="00DB0DB6" w:rsidRPr="00DB0DB6">
        <w:t xml:space="preserve">Типы и платформы многопользовательских пространственных баз </w:t>
      </w:r>
      <w:proofErr w:type="spellStart"/>
      <w:r w:rsidR="00DB0DB6" w:rsidRPr="00DB0DB6">
        <w:t>геоданных</w:t>
      </w:r>
      <w:proofErr w:type="spellEnd"/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6. </w:t>
      </w:r>
      <w:r w:rsidR="00DB0DB6" w:rsidRPr="00DB0DB6">
        <w:t xml:space="preserve">Добавление внешней базы </w:t>
      </w:r>
      <w:proofErr w:type="spellStart"/>
      <w:r w:rsidR="00DB0DB6" w:rsidRPr="00DB0DB6">
        <w:t>геоданных</w:t>
      </w:r>
      <w:proofErr w:type="spellEnd"/>
      <w:r w:rsidR="00DB0DB6" w:rsidRPr="00DB0DB6">
        <w:t xml:space="preserve">. Откройте </w:t>
      </w:r>
      <w:proofErr w:type="spellStart"/>
      <w:r w:rsidR="00DB0DB6" w:rsidRPr="00DB0DB6">
        <w:t>геоданные</w:t>
      </w:r>
      <w:proofErr w:type="spellEnd"/>
      <w:r w:rsidR="00C24E8B" w:rsidRPr="00DB0DB6">
        <w:t>.</w:t>
      </w:r>
    </w:p>
    <w:p w:rsidR="00DB0DB6" w:rsidRPr="00DB0DB6" w:rsidRDefault="00395B21" w:rsidP="00395B21">
      <w:pPr>
        <w:ind w:firstLine="708"/>
        <w:jc w:val="both"/>
      </w:pPr>
      <w:r w:rsidRPr="00DB0DB6">
        <w:t>7.</w:t>
      </w:r>
      <w:r w:rsidR="00C24E8B" w:rsidRPr="00DB0DB6">
        <w:t xml:space="preserve"> </w:t>
      </w:r>
      <w:r w:rsidR="00DB0DB6" w:rsidRPr="00DB0DB6">
        <w:t xml:space="preserve">Цифровая модель Земли. Способы сборки. 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8. </w:t>
      </w:r>
      <w:r w:rsidR="00DB0DB6" w:rsidRPr="00DB0DB6">
        <w:t xml:space="preserve">Космические снимки. Использование базы данных. </w:t>
      </w:r>
      <w:proofErr w:type="spellStart"/>
      <w:r w:rsidR="00DB0DB6" w:rsidRPr="00DB0DB6">
        <w:t>Ландсат</w:t>
      </w:r>
      <w:proofErr w:type="spellEnd"/>
      <w:r w:rsidR="00DB0DB6" w:rsidRPr="00DB0DB6">
        <w:t xml:space="preserve">, </w:t>
      </w:r>
      <w:proofErr w:type="spellStart"/>
      <w:r w:rsidR="00DB0DB6" w:rsidRPr="00DB0DB6">
        <w:t>Сентинел</w:t>
      </w:r>
      <w:proofErr w:type="spellEnd"/>
      <w:r w:rsidR="00DB0DB6" w:rsidRPr="00DB0DB6">
        <w:t xml:space="preserve">. </w:t>
      </w:r>
    </w:p>
    <w:p w:rsidR="00395B21" w:rsidRPr="00DB0DB6" w:rsidRDefault="00395B21" w:rsidP="00395B21">
      <w:pPr>
        <w:ind w:firstLine="708"/>
        <w:jc w:val="both"/>
      </w:pPr>
      <w:r w:rsidRPr="00DB0DB6">
        <w:t>9.</w:t>
      </w:r>
      <w:r w:rsidR="00C24E8B" w:rsidRPr="00DB0DB6">
        <w:t xml:space="preserve"> </w:t>
      </w:r>
      <w:r w:rsidR="00DB0DB6" w:rsidRPr="00DB0DB6">
        <w:t>Сельскохозяйственная база данных.</w:t>
      </w:r>
    </w:p>
    <w:p w:rsidR="00395B21" w:rsidRPr="00DB0DB6" w:rsidRDefault="00395B21" w:rsidP="00395B21">
      <w:pPr>
        <w:ind w:firstLine="708"/>
        <w:jc w:val="both"/>
      </w:pPr>
      <w:r w:rsidRPr="00DB0DB6">
        <w:t xml:space="preserve">10. </w:t>
      </w:r>
      <w:r w:rsidR="00DB0DB6" w:rsidRPr="00DB0DB6">
        <w:t>Гидрографическая база данных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11.</w:t>
      </w:r>
      <w:r w:rsidR="00C24E8B" w:rsidRPr="00DB0DB6">
        <w:t xml:space="preserve"> </w:t>
      </w:r>
      <w:r w:rsidR="00DB0DB6" w:rsidRPr="00DB0DB6">
        <w:t>Система ГИС в чрезвычайных ситуациях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12.</w:t>
      </w:r>
      <w:r w:rsidR="00C24E8B" w:rsidRPr="00DB0DB6">
        <w:t xml:space="preserve"> </w:t>
      </w:r>
      <w:r w:rsidR="00DB0DB6" w:rsidRPr="00DB0DB6">
        <w:t>Математические основы карт в ГИС. Создание модели в системе ГИС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13.</w:t>
      </w:r>
      <w:r w:rsidR="00C24E8B" w:rsidRPr="00DB0DB6">
        <w:t xml:space="preserve"> </w:t>
      </w:r>
      <w:r w:rsidR="00DB0DB6" w:rsidRPr="00DB0DB6">
        <w:t>Понятие визуализации в ГИС-технологиях</w:t>
      </w:r>
      <w:r w:rsidR="00C24E8B" w:rsidRPr="00DB0DB6">
        <w:t>.</w:t>
      </w:r>
    </w:p>
    <w:p w:rsidR="00395B21" w:rsidRPr="00DB0DB6" w:rsidRDefault="00395B21" w:rsidP="00395B21">
      <w:pPr>
        <w:ind w:firstLine="708"/>
        <w:jc w:val="both"/>
      </w:pPr>
      <w:r w:rsidRPr="00DB0DB6">
        <w:t>14.</w:t>
      </w:r>
      <w:r w:rsidR="00C24E8B" w:rsidRPr="00DB0DB6">
        <w:t xml:space="preserve"> </w:t>
      </w:r>
      <w:r w:rsidR="00DB0DB6" w:rsidRPr="00DB0DB6">
        <w:t xml:space="preserve">Этапы проектирования базы </w:t>
      </w:r>
      <w:proofErr w:type="spellStart"/>
      <w:r w:rsidR="00DB0DB6" w:rsidRPr="00DB0DB6">
        <w:t>геоданных</w:t>
      </w:r>
      <w:proofErr w:type="spellEnd"/>
      <w:r w:rsidR="00DB0DB6" w:rsidRPr="00DB0DB6">
        <w:t>. Создание и использование классов отношений</w:t>
      </w:r>
      <w:r w:rsidR="00C24E8B" w:rsidRPr="00DB0DB6">
        <w:t>.</w:t>
      </w:r>
    </w:p>
    <w:p w:rsidR="00395B21" w:rsidRPr="00F03262" w:rsidRDefault="00395B21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15. </w:t>
      </w:r>
      <w:r w:rsidR="00DB0DB6" w:rsidRPr="00F03262">
        <w:rPr>
          <w:sz w:val="28"/>
          <w:szCs w:val="28"/>
        </w:rPr>
        <w:t xml:space="preserve">Создание базы данных. SQL, </w:t>
      </w:r>
      <w:proofErr w:type="spellStart"/>
      <w:r w:rsidR="00DB0DB6" w:rsidRPr="00F03262">
        <w:rPr>
          <w:sz w:val="28"/>
          <w:szCs w:val="28"/>
        </w:rPr>
        <w:t>MySQL</w:t>
      </w:r>
      <w:proofErr w:type="spellEnd"/>
      <w:r w:rsidR="00DB0DB6" w:rsidRPr="00F03262">
        <w:rPr>
          <w:sz w:val="28"/>
          <w:szCs w:val="28"/>
        </w:rPr>
        <w:t xml:space="preserve">, </w:t>
      </w:r>
      <w:proofErr w:type="spellStart"/>
      <w:r w:rsidR="00DB0DB6" w:rsidRPr="00F03262">
        <w:rPr>
          <w:sz w:val="28"/>
          <w:szCs w:val="28"/>
        </w:rPr>
        <w:t>Постгре</w:t>
      </w:r>
      <w:proofErr w:type="spellEnd"/>
      <w:r w:rsidR="00C24E8B" w:rsidRPr="00F03262">
        <w:rPr>
          <w:sz w:val="28"/>
          <w:szCs w:val="28"/>
        </w:rPr>
        <w:t>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16. </w:t>
      </w:r>
      <w:r w:rsidRPr="00F03262">
        <w:rPr>
          <w:sz w:val="28"/>
          <w:szCs w:val="28"/>
        </w:rPr>
        <w:t xml:space="preserve">Программа </w:t>
      </w:r>
      <w:proofErr w:type="spellStart"/>
      <w:r w:rsidRPr="00F03262">
        <w:rPr>
          <w:sz w:val="28"/>
          <w:szCs w:val="28"/>
        </w:rPr>
        <w:t>ArcGIS</w:t>
      </w:r>
      <w:proofErr w:type="spellEnd"/>
      <w:r w:rsidRPr="00F03262">
        <w:rPr>
          <w:sz w:val="28"/>
          <w:szCs w:val="28"/>
        </w:rPr>
        <w:t xml:space="preserve">. Построение базы данных в </w:t>
      </w:r>
      <w:proofErr w:type="spellStart"/>
      <w:r w:rsidRPr="00F03262">
        <w:rPr>
          <w:sz w:val="28"/>
          <w:szCs w:val="28"/>
        </w:rPr>
        <w:t>ArcGIS</w:t>
      </w:r>
      <w:proofErr w:type="spellEnd"/>
      <w:r w:rsidRPr="00F03262">
        <w:rPr>
          <w:sz w:val="28"/>
          <w:szCs w:val="28"/>
        </w:rPr>
        <w:t>. Понятие координаты, м</w:t>
      </w:r>
      <w:bookmarkStart w:id="0" w:name="_GoBack"/>
      <w:bookmarkEnd w:id="0"/>
      <w:r w:rsidRPr="00F03262">
        <w:rPr>
          <w:sz w:val="28"/>
          <w:szCs w:val="28"/>
        </w:rPr>
        <w:t xml:space="preserve">асштаба, вектора и растра. </w:t>
      </w:r>
      <w:proofErr w:type="spellStart"/>
      <w:r w:rsidRPr="00F03262">
        <w:rPr>
          <w:sz w:val="28"/>
          <w:szCs w:val="28"/>
        </w:rPr>
        <w:t>Пространственность</w:t>
      </w:r>
      <w:proofErr w:type="spellEnd"/>
      <w:r w:rsidRPr="00F03262">
        <w:rPr>
          <w:sz w:val="28"/>
          <w:szCs w:val="28"/>
        </w:rPr>
        <w:t xml:space="preserve"> данных.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17. </w:t>
      </w:r>
      <w:r w:rsidRPr="00F03262">
        <w:rPr>
          <w:sz w:val="28"/>
          <w:szCs w:val="28"/>
        </w:rPr>
        <w:t xml:space="preserve">Работа с атрибутивной таблицей. Внесение информации в таблицу. Тип данных. 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18. </w:t>
      </w:r>
      <w:r w:rsidRPr="00F03262">
        <w:rPr>
          <w:sz w:val="28"/>
          <w:szCs w:val="28"/>
        </w:rPr>
        <w:t xml:space="preserve">Импорт и экспорт </w:t>
      </w:r>
      <w:proofErr w:type="spellStart"/>
      <w:r w:rsidRPr="00F03262">
        <w:rPr>
          <w:sz w:val="28"/>
          <w:szCs w:val="28"/>
        </w:rPr>
        <w:t>геоданных</w:t>
      </w:r>
      <w:proofErr w:type="spellEnd"/>
      <w:r w:rsidRPr="00F03262">
        <w:rPr>
          <w:sz w:val="28"/>
          <w:szCs w:val="28"/>
        </w:rPr>
        <w:t>. Способы математической обработки табличной информации. Измерение длин, периметров, площадей в растровых и векторных системах.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19. </w:t>
      </w:r>
      <w:r w:rsidRPr="00F03262">
        <w:rPr>
          <w:sz w:val="28"/>
          <w:szCs w:val="28"/>
        </w:rPr>
        <w:t xml:space="preserve">Источники картографических и геоинформационных данных. </w:t>
      </w:r>
    </w:p>
    <w:p w:rsidR="00395B21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20. </w:t>
      </w:r>
      <w:r w:rsidRPr="00F03262">
        <w:rPr>
          <w:sz w:val="28"/>
          <w:szCs w:val="28"/>
        </w:rPr>
        <w:t xml:space="preserve">Классификация </w:t>
      </w:r>
      <w:proofErr w:type="gramStart"/>
      <w:r w:rsidRPr="00F03262">
        <w:rPr>
          <w:sz w:val="28"/>
          <w:szCs w:val="28"/>
        </w:rPr>
        <w:t>тематических</w:t>
      </w:r>
      <w:proofErr w:type="gramEnd"/>
      <w:r w:rsidRPr="00F03262">
        <w:rPr>
          <w:sz w:val="28"/>
          <w:szCs w:val="28"/>
        </w:rPr>
        <w:t xml:space="preserve"> </w:t>
      </w:r>
      <w:proofErr w:type="spellStart"/>
      <w:r w:rsidRPr="00F03262">
        <w:rPr>
          <w:sz w:val="28"/>
          <w:szCs w:val="28"/>
        </w:rPr>
        <w:t>геоданных</w:t>
      </w:r>
      <w:proofErr w:type="spellEnd"/>
      <w:r w:rsidRPr="00F03262">
        <w:rPr>
          <w:sz w:val="28"/>
          <w:szCs w:val="28"/>
        </w:rPr>
        <w:t>. Выявление различий и сходства социально-экономических и физико-географических данных и применение их с практической точки зрения.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21. </w:t>
      </w:r>
      <w:r w:rsidRPr="00F03262">
        <w:rPr>
          <w:sz w:val="28"/>
          <w:szCs w:val="28"/>
        </w:rPr>
        <w:t xml:space="preserve">Интеграция экономических данных Республики Казахстан в среду ГИС. 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22. </w:t>
      </w:r>
      <w:r w:rsidRPr="00F03262">
        <w:rPr>
          <w:sz w:val="28"/>
          <w:szCs w:val="28"/>
        </w:rPr>
        <w:t>Обработка экономических и статистических данных и составление баз данных.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23. </w:t>
      </w:r>
      <w:r w:rsidRPr="00F03262">
        <w:rPr>
          <w:sz w:val="28"/>
          <w:szCs w:val="28"/>
        </w:rPr>
        <w:t>Создание базовых слоев карты. Техническая и программная поддержка ГИС-систем.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24. </w:t>
      </w:r>
      <w:r w:rsidRPr="00F03262">
        <w:rPr>
          <w:sz w:val="28"/>
          <w:szCs w:val="28"/>
        </w:rPr>
        <w:t>Развитие демографической базы данных в пределах административных единиц.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25. </w:t>
      </w:r>
      <w:r w:rsidRPr="00F03262">
        <w:rPr>
          <w:sz w:val="28"/>
          <w:szCs w:val="28"/>
        </w:rPr>
        <w:t xml:space="preserve">Создание административно-территориальной базы </w:t>
      </w:r>
      <w:proofErr w:type="spellStart"/>
      <w:r w:rsidRPr="00F03262">
        <w:rPr>
          <w:sz w:val="28"/>
          <w:szCs w:val="28"/>
        </w:rPr>
        <w:t>геоданных</w:t>
      </w:r>
      <w:proofErr w:type="spellEnd"/>
      <w:r w:rsidRPr="00F03262">
        <w:rPr>
          <w:sz w:val="28"/>
          <w:szCs w:val="28"/>
        </w:rPr>
        <w:t>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26. </w:t>
      </w:r>
      <w:r w:rsidRPr="00F03262">
        <w:rPr>
          <w:sz w:val="28"/>
          <w:szCs w:val="28"/>
        </w:rPr>
        <w:t>Составление геоморфологических, геологических баз данных. Использование космических съемок.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27. </w:t>
      </w:r>
      <w:r w:rsidRPr="00F03262">
        <w:rPr>
          <w:sz w:val="28"/>
          <w:szCs w:val="28"/>
        </w:rPr>
        <w:t>Работа с физико-географическими данными.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28. </w:t>
      </w:r>
      <w:r w:rsidRPr="00F03262">
        <w:rPr>
          <w:sz w:val="28"/>
          <w:szCs w:val="28"/>
        </w:rPr>
        <w:t xml:space="preserve">Работа с </w:t>
      </w:r>
      <w:proofErr w:type="gramStart"/>
      <w:r w:rsidRPr="00F03262">
        <w:rPr>
          <w:sz w:val="28"/>
          <w:szCs w:val="28"/>
        </w:rPr>
        <w:t>климатическими</w:t>
      </w:r>
      <w:proofErr w:type="gramEnd"/>
      <w:r w:rsidRPr="00F03262">
        <w:rPr>
          <w:sz w:val="28"/>
          <w:szCs w:val="28"/>
        </w:rPr>
        <w:t xml:space="preserve"> </w:t>
      </w:r>
      <w:proofErr w:type="spellStart"/>
      <w:r w:rsidRPr="00F03262">
        <w:rPr>
          <w:sz w:val="28"/>
          <w:szCs w:val="28"/>
        </w:rPr>
        <w:t>геоданными</w:t>
      </w:r>
      <w:proofErr w:type="spellEnd"/>
      <w:r w:rsidRPr="00F03262">
        <w:rPr>
          <w:sz w:val="28"/>
          <w:szCs w:val="28"/>
        </w:rPr>
        <w:t xml:space="preserve">. </w:t>
      </w:r>
      <w:proofErr w:type="spellStart"/>
      <w:r w:rsidRPr="00F03262">
        <w:rPr>
          <w:sz w:val="28"/>
          <w:szCs w:val="28"/>
        </w:rPr>
        <w:t>Геопространственный</w:t>
      </w:r>
      <w:proofErr w:type="spellEnd"/>
      <w:r w:rsidRPr="00F03262">
        <w:rPr>
          <w:sz w:val="28"/>
          <w:szCs w:val="28"/>
        </w:rPr>
        <w:t xml:space="preserve"> анализ.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lastRenderedPageBreak/>
        <w:t xml:space="preserve">29. </w:t>
      </w:r>
      <w:r w:rsidRPr="00F03262">
        <w:rPr>
          <w:sz w:val="28"/>
          <w:szCs w:val="28"/>
        </w:rPr>
        <w:t>Составление сельскохозяйственной базы данных. ФАО Почва. Работа с нормальными индексами вегетации растений (NDVI, SAVI).</w:t>
      </w:r>
    </w:p>
    <w:p w:rsidR="00886003" w:rsidRPr="00F03262" w:rsidRDefault="00886003" w:rsidP="00395B21">
      <w:pPr>
        <w:ind w:firstLine="708"/>
        <w:jc w:val="both"/>
        <w:rPr>
          <w:sz w:val="28"/>
          <w:szCs w:val="28"/>
        </w:rPr>
      </w:pPr>
      <w:r w:rsidRPr="00F03262">
        <w:rPr>
          <w:sz w:val="28"/>
          <w:szCs w:val="28"/>
        </w:rPr>
        <w:t xml:space="preserve">30. </w:t>
      </w:r>
      <w:r w:rsidRPr="00F03262">
        <w:rPr>
          <w:sz w:val="28"/>
          <w:szCs w:val="28"/>
        </w:rPr>
        <w:t>Обработка гидрографических, гидрологических и гляциологических данных.</w:t>
      </w:r>
    </w:p>
    <w:sectPr w:rsidR="00886003" w:rsidRPr="00F0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F"/>
    <w:rsid w:val="00131E3E"/>
    <w:rsid w:val="0020227C"/>
    <w:rsid w:val="002676BF"/>
    <w:rsid w:val="00290851"/>
    <w:rsid w:val="002A06EC"/>
    <w:rsid w:val="00304524"/>
    <w:rsid w:val="00395B21"/>
    <w:rsid w:val="00443984"/>
    <w:rsid w:val="00452583"/>
    <w:rsid w:val="005238FD"/>
    <w:rsid w:val="005A43E7"/>
    <w:rsid w:val="005D5304"/>
    <w:rsid w:val="006C578F"/>
    <w:rsid w:val="007A2B2F"/>
    <w:rsid w:val="00886003"/>
    <w:rsid w:val="00AC6169"/>
    <w:rsid w:val="00B16C45"/>
    <w:rsid w:val="00C24E8B"/>
    <w:rsid w:val="00DB0DB6"/>
    <w:rsid w:val="00E03FBB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3E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5A43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5A43E7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5A43E7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a7"/>
    <w:rsid w:val="004439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443984"/>
    <w:rPr>
      <w:rFonts w:ascii="Times New Roman" w:eastAsia="Times New Roman" w:hAnsi="Times New Roman" w:cs="Times New Roman"/>
      <w:b/>
      <w:sz w:val="72"/>
      <w:szCs w:val="72"/>
    </w:rPr>
  </w:style>
  <w:style w:type="table" w:styleId="a8">
    <w:name w:val="Table Grid"/>
    <w:basedOn w:val="a1"/>
    <w:uiPriority w:val="39"/>
    <w:rsid w:val="0039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B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95B21"/>
  </w:style>
  <w:style w:type="character" w:styleId="a9">
    <w:name w:val="Hyperlink"/>
    <w:uiPriority w:val="99"/>
    <w:rsid w:val="00395B21"/>
    <w:rPr>
      <w:rFonts w:cs="Times New Roman"/>
      <w:color w:val="auto"/>
      <w:u w:val="none"/>
      <w:effect w:val="none"/>
    </w:rPr>
  </w:style>
  <w:style w:type="paragraph" w:styleId="aa">
    <w:name w:val="List Paragraph"/>
    <w:aliases w:val="без абзаца,маркированный,ПАРАГРАФ"/>
    <w:basedOn w:val="a"/>
    <w:link w:val="ab"/>
    <w:uiPriority w:val="99"/>
    <w:qFormat/>
    <w:rsid w:val="00395B21"/>
    <w:pPr>
      <w:ind w:left="720"/>
      <w:contextualSpacing/>
    </w:p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99"/>
    <w:locked/>
    <w:rsid w:val="00395B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Ермек Жалгасбеков</cp:lastModifiedBy>
  <cp:revision>11</cp:revision>
  <dcterms:created xsi:type="dcterms:W3CDTF">2023-01-26T05:37:00Z</dcterms:created>
  <dcterms:modified xsi:type="dcterms:W3CDTF">2023-02-02T05:07:00Z</dcterms:modified>
</cp:coreProperties>
</file>